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0E" w:rsidRPr="003F262C" w:rsidRDefault="00ED020E" w:rsidP="00ED0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ПО ПРОТИВОДЕЙСТВИЮ ЭКСТРЕМИЗМУ В ГОРОДЕ РУБЦОВСКЕ АЛТАЙСКОГО КРАЯ</w:t>
      </w:r>
    </w:p>
    <w:p w:rsidR="00ED020E" w:rsidRPr="003F262C" w:rsidRDefault="00ED020E" w:rsidP="00ED0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Заседание комиссии № 3</w:t>
      </w:r>
    </w:p>
    <w:p w:rsidR="00ED020E" w:rsidRPr="003F262C" w:rsidRDefault="00ED020E" w:rsidP="00ED020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Рубцовск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25.09.2018</w:t>
      </w:r>
    </w:p>
    <w:p w:rsidR="00ED020E" w:rsidRPr="003F262C" w:rsidRDefault="00ED020E" w:rsidP="00ED020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города Рубцовска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15-00</w:t>
      </w:r>
    </w:p>
    <w:p w:rsidR="00ED020E" w:rsidRPr="003F262C" w:rsidRDefault="00ED020E" w:rsidP="00ED020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пр. Ленина, 130, малый зал</w:t>
      </w:r>
    </w:p>
    <w:p w:rsidR="00ED020E" w:rsidRPr="003F262C" w:rsidRDefault="00ED020E" w:rsidP="00ED0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Повестка дня:</w:t>
      </w:r>
    </w:p>
    <w:p w:rsidR="00ED020E" w:rsidRPr="003F262C" w:rsidRDefault="00ED020E" w:rsidP="00ED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Оперативная обстановка в городе Рубцовске. Результаты мероприятий, проводимых в рамках противодействия экстремистским проявлениям на территории города Рубцовска.</w:t>
      </w:r>
    </w:p>
    <w:p w:rsidR="00ED020E" w:rsidRPr="003F262C" w:rsidRDefault="00ED020E" w:rsidP="00ED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Докладчик – Масленников Антон Владимирович – заместитель начальника ОУР, начальник ОРППЛ ОУР МО МВД России «Рубцовский» (доклад 5 минут);</w:t>
      </w:r>
    </w:p>
    <w:p w:rsidR="00ED020E" w:rsidRPr="003F262C" w:rsidRDefault="00ED020E" w:rsidP="00ED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Докладчик – Мананников Антон Сергеевич – сотрудник УФСБ России по Алтайскому краю в городе Рубцовске (доклад 5 минут).</w:t>
      </w:r>
    </w:p>
    <w:p w:rsidR="00ED020E" w:rsidRPr="003F262C" w:rsidRDefault="00ED020E" w:rsidP="00ED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 о реализации плана работы комиссии по противодействию экстремизму в городе Рубцовске Алтайского края за период 9 месяцев 2018 года.</w:t>
      </w:r>
      <w:proofErr w:type="gramEnd"/>
    </w:p>
    <w:p w:rsidR="00ED020E" w:rsidRPr="003F262C" w:rsidRDefault="00ED020E" w:rsidP="00ED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Докладчик – Осипенко Юлия Владиславовна – заместитель начальника МКУ «Управление культуры, спорта и молодежной политики» г. Рубцовска (доклад 5 минут);</w:t>
      </w:r>
    </w:p>
    <w:p w:rsidR="00ED020E" w:rsidRPr="003F262C" w:rsidRDefault="00ED020E" w:rsidP="00ED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Докладчик – </w:t>
      </w:r>
      <w:proofErr w:type="spellStart"/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Артимонова</w:t>
      </w:r>
      <w:proofErr w:type="spellEnd"/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Анастасия Сергеевна – начальник правового отдела Администрации города Рубцовска (доклад 5 минут).</w:t>
      </w:r>
    </w:p>
    <w:p w:rsidR="00ED020E" w:rsidRPr="00AF3635" w:rsidRDefault="00ED020E" w:rsidP="00ED0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Об организации работы с подростковыми и молодежными движениями, объединениями, организациями, включающими молодежные субкультуры, представленными в городе Рубцовске. Развитие молодежного волонтерского (добровольческого) движения, молодежных общественно-политических объединений, спортивных и творческих молодежных союзов. О системе патриотического, военно-патриотического и физического воспитания молодежи в образовательных учреждениях, в учреждениях культуры и спорта и по месту жительства в профилактике экстремистской деятельности.</w:t>
      </w:r>
      <w:r w:rsidRPr="00F83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создании базы для воспитания гармонично развитой и социально ответственной личности, основываясь на духовность и нравственные ценностей, исторические корни и национально-культурные традиции народов РФ. (Указ Президента Российской Федерации </w:t>
      </w:r>
      <w:r w:rsidRPr="00AF3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7 мая 2018 года № 204</w:t>
      </w:r>
      <w:r w:rsidRPr="00F83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ED020E" w:rsidRDefault="00ED020E" w:rsidP="00ED020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83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«О национальных целях и стратегических задачах развития</w:t>
      </w:r>
      <w:r w:rsidRPr="00F83E9F">
        <w:rPr>
          <w:rFonts w:ascii="Times New Roman" w:hAnsi="Times New Roman"/>
          <w:sz w:val="28"/>
          <w:szCs w:val="28"/>
        </w:rPr>
        <w:t xml:space="preserve"> Российской Федерации на период до 2024 года». </w:t>
      </w:r>
    </w:p>
    <w:p w:rsidR="00ED020E" w:rsidRPr="003F262C" w:rsidRDefault="00ED020E" w:rsidP="00ED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Докладчик – Осипенко Юлия Владиславовна – заместитель начальника МКУ «Управление культуры, спорта и молодежной политики» г. Рубцовска (доклад 5 минут);</w:t>
      </w:r>
    </w:p>
    <w:p w:rsidR="00ED020E" w:rsidRPr="003F262C" w:rsidRDefault="00ED020E" w:rsidP="00ED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Докладчик – </w:t>
      </w:r>
      <w:proofErr w:type="spellStart"/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Вафина</w:t>
      </w:r>
      <w:proofErr w:type="spellEnd"/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Ирина Александровна – методист МКУ «Управление образования» </w:t>
      </w:r>
      <w:proofErr w:type="gramStart"/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Рубцовска (доклад 5 минут).</w:t>
      </w:r>
    </w:p>
    <w:p w:rsidR="00ED020E" w:rsidRPr="003F262C" w:rsidRDefault="00ED020E" w:rsidP="00ED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 проведении информационно-пропагандистской и разъяснительной работы с населением города Рубцовска по вопросам профилактики экстремизма.</w:t>
      </w:r>
    </w:p>
    <w:p w:rsidR="00ED020E" w:rsidRPr="003F262C" w:rsidRDefault="00ED020E" w:rsidP="00ED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Докладчик – </w:t>
      </w:r>
      <w:proofErr w:type="spellStart"/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Скрипалева</w:t>
      </w:r>
      <w:proofErr w:type="spellEnd"/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Юлия Александровна – исполняющая обязанности </w:t>
      </w:r>
      <w:proofErr w:type="gramStart"/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пресс-службы Администрации города</w:t>
      </w:r>
      <w:proofErr w:type="gramEnd"/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Рубцовска (доклад 5 минут).</w:t>
      </w:r>
    </w:p>
    <w:p w:rsidR="00ED020E" w:rsidRDefault="00ED020E" w:rsidP="00ED020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020E" w:rsidRDefault="00ED020E" w:rsidP="00ED020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Слушали: </w:t>
      </w: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Масленников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А.В., </w:t>
      </w: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Мананников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А.С.</w:t>
      </w:r>
    </w:p>
    <w:p w:rsidR="00ED020E" w:rsidRPr="00F83E9F" w:rsidRDefault="00ED020E" w:rsidP="00ED020E">
      <w:pPr>
        <w:tabs>
          <w:tab w:val="left" w:pos="1080"/>
          <w:tab w:val="left" w:pos="48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3E9F">
        <w:rPr>
          <w:rFonts w:ascii="Times New Roman" w:hAnsi="Times New Roman"/>
          <w:sz w:val="28"/>
          <w:szCs w:val="28"/>
        </w:rPr>
        <w:t>РЕШИЛИ:</w:t>
      </w:r>
    </w:p>
    <w:p w:rsidR="00ED020E" w:rsidRPr="00F83E9F" w:rsidRDefault="00ED020E" w:rsidP="00ED020E">
      <w:pPr>
        <w:tabs>
          <w:tab w:val="left" w:pos="1080"/>
          <w:tab w:val="left" w:pos="48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Информацию об оперативной обстановке</w:t>
      </w: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городе Рубцовске. Результаты мероприятий, проводимых в рамках противодействия экстремистским проявлениям на территории города Рубцовска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принять к сведению.</w:t>
      </w:r>
    </w:p>
    <w:p w:rsidR="00ED020E" w:rsidRDefault="00ED020E" w:rsidP="00ED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Слушали: </w:t>
      </w: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Осипенко 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В., </w:t>
      </w:r>
      <w:proofErr w:type="spellStart"/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Артимонов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С. </w:t>
      </w: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D020E" w:rsidRDefault="00ED020E" w:rsidP="00ED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E9F">
        <w:rPr>
          <w:rFonts w:ascii="Times New Roman" w:hAnsi="Times New Roman"/>
          <w:sz w:val="28"/>
          <w:szCs w:val="28"/>
        </w:rPr>
        <w:t>РЕШИЛИ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D020E" w:rsidRDefault="00ED020E" w:rsidP="00ED0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комиссии по противодействию экстремизму в городе Рубцовске Алтайского кра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за период 9 месяцев 2018 года признать удовлетворительными.</w:t>
      </w:r>
    </w:p>
    <w:p w:rsidR="00ED020E" w:rsidRDefault="00ED020E" w:rsidP="00ED0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Продолжить реализацию мероприятий в рамках </w:t>
      </w: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плана работы комиссии по противодействию экстремизму в городе Рубцовске Алтайского кра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на 2018 год.</w:t>
      </w:r>
    </w:p>
    <w:p w:rsidR="00ED020E" w:rsidRDefault="00ED020E" w:rsidP="00ED0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Ответственные: члены комиссии.</w:t>
      </w:r>
    </w:p>
    <w:p w:rsidR="00ED020E" w:rsidRPr="00AF3635" w:rsidRDefault="00ED020E" w:rsidP="00ED0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исполнения: декабрь 2018 года.</w:t>
      </w:r>
    </w:p>
    <w:p w:rsidR="00ED020E" w:rsidRPr="003F262C" w:rsidRDefault="00ED020E" w:rsidP="00ED0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Слушали </w:t>
      </w: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Осипенко 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.В.,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Вафину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И.А. </w:t>
      </w:r>
    </w:p>
    <w:p w:rsidR="00ED020E" w:rsidRDefault="00ED020E" w:rsidP="00ED020E">
      <w:pPr>
        <w:tabs>
          <w:tab w:val="left" w:pos="1080"/>
          <w:tab w:val="left" w:pos="48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3E9F">
        <w:rPr>
          <w:rFonts w:ascii="Times New Roman" w:hAnsi="Times New Roman"/>
          <w:sz w:val="28"/>
          <w:szCs w:val="28"/>
        </w:rPr>
        <w:t>РЕШИЛИ:</w:t>
      </w:r>
    </w:p>
    <w:p w:rsidR="00ED020E" w:rsidRDefault="00ED020E" w:rsidP="00ED020E">
      <w:pPr>
        <w:tabs>
          <w:tab w:val="left" w:pos="1080"/>
          <w:tab w:val="left" w:pos="4860"/>
        </w:tabs>
        <w:spacing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710C01">
        <w:rPr>
          <w:rFonts w:ascii="Times New Roman" w:hAnsi="Times New Roman"/>
          <w:sz w:val="28"/>
          <w:szCs w:val="28"/>
          <w:shd w:val="clear" w:color="auto" w:fill="FFFFFF"/>
        </w:rPr>
        <w:t>Продолжить проведение профилактической работы среди учащи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хся образовательных учреждений и молодежи </w:t>
      </w:r>
      <w:r w:rsidRPr="00710C01">
        <w:rPr>
          <w:rFonts w:ascii="Times New Roman" w:hAnsi="Times New Roman"/>
          <w:sz w:val="28"/>
          <w:szCs w:val="28"/>
          <w:shd w:val="clear" w:color="auto" w:fill="FFFFFF"/>
        </w:rPr>
        <w:t xml:space="preserve">с привлечением представителей </w:t>
      </w:r>
      <w:r w:rsidRPr="00710C0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национально-культурных объединений и религиозных организаций, направленной на предупреждение правонарушений экстремистской направленности.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0C01">
        <w:rPr>
          <w:rStyle w:val="1"/>
          <w:rFonts w:ascii="Times New Roman" w:hAnsi="Times New Roman"/>
          <w:sz w:val="28"/>
          <w:szCs w:val="28"/>
        </w:rPr>
        <w:t>Проводить постоянный мониторинг нравственно-психологического состояния учащихся</w:t>
      </w:r>
      <w:r>
        <w:rPr>
          <w:rStyle w:val="1"/>
          <w:rFonts w:ascii="Times New Roman" w:hAnsi="Times New Roman"/>
          <w:sz w:val="28"/>
          <w:szCs w:val="28"/>
        </w:rPr>
        <w:t xml:space="preserve">. </w:t>
      </w:r>
    </w:p>
    <w:p w:rsidR="00ED020E" w:rsidRDefault="00ED020E" w:rsidP="00ED0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Ответственные: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Зорина М.А., Мищерин А.А.</w:t>
      </w:r>
    </w:p>
    <w:p w:rsidR="00ED020E" w:rsidRPr="00AF3635" w:rsidRDefault="00ED020E" w:rsidP="00ED0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исполнения: постоянно.</w:t>
      </w:r>
    </w:p>
    <w:p w:rsidR="00ED020E" w:rsidRPr="00F83E9F" w:rsidRDefault="00ED020E" w:rsidP="00ED020E">
      <w:pPr>
        <w:tabs>
          <w:tab w:val="left" w:pos="1080"/>
          <w:tab w:val="left" w:pos="48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D020E" w:rsidRDefault="00ED020E" w:rsidP="00ED020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Слушали </w:t>
      </w:r>
      <w:proofErr w:type="spellStart"/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Скрипалев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Ю.А. </w:t>
      </w:r>
    </w:p>
    <w:p w:rsidR="00ED020E" w:rsidRDefault="00ED020E" w:rsidP="00ED020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РЕШИЛИ:</w:t>
      </w:r>
    </w:p>
    <w:p w:rsidR="00ED020E" w:rsidRDefault="00ED020E" w:rsidP="00ED020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Продолжить информационно-пропагандистскую и разъяснительную работу</w:t>
      </w: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населением города Рубцовска по вопросам профилактики экстремизма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D020E" w:rsidRDefault="00ED020E" w:rsidP="00ED020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Ответственные: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Мещерякова Н.А.</w:t>
      </w:r>
    </w:p>
    <w:p w:rsidR="00ED020E" w:rsidRPr="00F83E9F" w:rsidRDefault="00ED020E" w:rsidP="00ED020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исполнения: постоянно.</w:t>
      </w:r>
    </w:p>
    <w:p w:rsidR="00ED020E" w:rsidRPr="00F83E9F" w:rsidRDefault="00ED020E" w:rsidP="00ED020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020E" w:rsidRPr="00F83E9F" w:rsidRDefault="00ED020E" w:rsidP="00ED020E">
      <w:pPr>
        <w:jc w:val="both"/>
        <w:rPr>
          <w:rFonts w:ascii="Times New Roman" w:hAnsi="Times New Roman"/>
          <w:sz w:val="28"/>
          <w:szCs w:val="28"/>
        </w:rPr>
      </w:pPr>
      <w:r w:rsidRPr="00F83E9F">
        <w:rPr>
          <w:rFonts w:ascii="Times New Roman" w:hAnsi="Times New Roman"/>
          <w:sz w:val="28"/>
          <w:szCs w:val="28"/>
        </w:rPr>
        <w:t>Председательствующий</w:t>
      </w:r>
      <w:r w:rsidRPr="00F83E9F">
        <w:rPr>
          <w:rFonts w:ascii="Times New Roman" w:hAnsi="Times New Roman"/>
          <w:sz w:val="28"/>
          <w:szCs w:val="28"/>
        </w:rPr>
        <w:tab/>
      </w:r>
      <w:r w:rsidRPr="00F83E9F">
        <w:rPr>
          <w:rFonts w:ascii="Times New Roman" w:hAnsi="Times New Roman"/>
          <w:sz w:val="28"/>
          <w:szCs w:val="28"/>
        </w:rPr>
        <w:tab/>
      </w:r>
      <w:r w:rsidRPr="00F83E9F">
        <w:rPr>
          <w:rFonts w:ascii="Times New Roman" w:hAnsi="Times New Roman"/>
          <w:sz w:val="28"/>
          <w:szCs w:val="28"/>
        </w:rPr>
        <w:tab/>
      </w:r>
      <w:r w:rsidRPr="00F83E9F">
        <w:rPr>
          <w:rFonts w:ascii="Times New Roman" w:hAnsi="Times New Roman"/>
          <w:sz w:val="28"/>
          <w:szCs w:val="28"/>
        </w:rPr>
        <w:tab/>
      </w:r>
      <w:r w:rsidRPr="00F83E9F">
        <w:rPr>
          <w:rFonts w:ascii="Times New Roman" w:hAnsi="Times New Roman"/>
          <w:sz w:val="28"/>
          <w:szCs w:val="28"/>
        </w:rPr>
        <w:tab/>
      </w:r>
      <w:r w:rsidRPr="00F83E9F">
        <w:rPr>
          <w:rFonts w:ascii="Times New Roman" w:hAnsi="Times New Roman"/>
          <w:sz w:val="28"/>
          <w:szCs w:val="28"/>
        </w:rPr>
        <w:tab/>
      </w:r>
      <w:r w:rsidRPr="00F83E9F">
        <w:rPr>
          <w:rFonts w:ascii="Times New Roman" w:hAnsi="Times New Roman"/>
          <w:sz w:val="28"/>
          <w:szCs w:val="28"/>
        </w:rPr>
        <w:tab/>
        <w:t>И.В. Левин</w:t>
      </w:r>
    </w:p>
    <w:p w:rsidR="00ED020E" w:rsidRPr="003F262C" w:rsidRDefault="00ED020E" w:rsidP="00ED020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К.В. </w:t>
      </w:r>
      <w:proofErr w:type="spellStart"/>
      <w:r w:rsidRPr="003F2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Тесли</w:t>
      </w:r>
      <w:r w:rsidRPr="00F83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spellEnd"/>
    </w:p>
    <w:p w:rsidR="00ED020E" w:rsidRPr="00F83E9F" w:rsidRDefault="00ED020E" w:rsidP="00ED020E">
      <w:pPr>
        <w:tabs>
          <w:tab w:val="left" w:pos="3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590" w:rsidRDefault="007B4590"/>
    <w:sectPr w:rsidR="007B4590" w:rsidSect="007B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20E"/>
    <w:rsid w:val="00102B1C"/>
    <w:rsid w:val="001320C4"/>
    <w:rsid w:val="002D7375"/>
    <w:rsid w:val="005B5697"/>
    <w:rsid w:val="007B4590"/>
    <w:rsid w:val="00860302"/>
    <w:rsid w:val="00954F88"/>
    <w:rsid w:val="00C6265D"/>
    <w:rsid w:val="00D54B5C"/>
    <w:rsid w:val="00E40F7F"/>
    <w:rsid w:val="00ED020E"/>
    <w:rsid w:val="00FE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0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ED020E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Владимир Лазарев</cp:lastModifiedBy>
  <cp:revision>1</cp:revision>
  <dcterms:created xsi:type="dcterms:W3CDTF">2018-12-18T02:11:00Z</dcterms:created>
  <dcterms:modified xsi:type="dcterms:W3CDTF">2018-12-18T02:11:00Z</dcterms:modified>
</cp:coreProperties>
</file>